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1D82E">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rPr>
      </w:pPr>
      <w:r>
        <w:rPr>
          <w:rFonts w:hint="eastAsia" w:ascii="方正小标宋简体" w:hAnsi="方正小标宋简体" w:eastAsia="方正小标宋简体" w:cs="方正小标宋简体"/>
          <w:b w:val="0"/>
          <w:bCs w:val="0"/>
          <w:spacing w:val="-3"/>
          <w:sz w:val="44"/>
          <w:szCs w:val="44"/>
          <w:highlight w:val="none"/>
          <w:lang w:val="en-US" w:eastAsia="zh-CN"/>
        </w:rPr>
        <w:t>劳务派遣服务商</w:t>
      </w:r>
      <w:bookmarkStart w:id="0" w:name="_GoBack"/>
      <w:bookmarkEnd w:id="0"/>
      <w:r>
        <w:rPr>
          <w:rFonts w:hint="eastAsia" w:ascii="方正小标宋简体" w:hAnsi="方正小标宋简体" w:eastAsia="方正小标宋简体" w:cs="方正小标宋简体"/>
          <w:b w:val="0"/>
          <w:bCs w:val="0"/>
          <w:spacing w:val="-3"/>
          <w:sz w:val="44"/>
          <w:szCs w:val="44"/>
          <w:highlight w:val="none"/>
          <w:lang w:val="en-US" w:eastAsia="zh-CN"/>
        </w:rPr>
        <w:t>入库</w:t>
      </w:r>
      <w:r>
        <w:rPr>
          <w:rFonts w:hint="eastAsia" w:ascii="方正小标宋简体" w:hAnsi="方正小标宋简体" w:eastAsia="方正小标宋简体" w:cs="方正小标宋简体"/>
          <w:b w:val="0"/>
          <w:bCs w:val="0"/>
          <w:spacing w:val="-3"/>
          <w:sz w:val="44"/>
          <w:szCs w:val="44"/>
          <w:highlight w:val="none"/>
          <w:lang w:val="en-US" w:eastAsia="zh-Hans"/>
        </w:rPr>
        <w:t>申请</w:t>
      </w:r>
      <w:r>
        <w:rPr>
          <w:rFonts w:hint="eastAsia" w:ascii="方正小标宋简体" w:hAnsi="方正小标宋简体" w:eastAsia="方正小标宋简体" w:cs="方正小标宋简体"/>
          <w:b w:val="0"/>
          <w:bCs w:val="0"/>
          <w:spacing w:val="-3"/>
          <w:sz w:val="44"/>
          <w:szCs w:val="44"/>
          <w:highlight w:val="none"/>
          <w:lang w:eastAsia="zh-Hans"/>
        </w:rPr>
        <w:t>表</w:t>
      </w:r>
    </w:p>
    <w:tbl>
      <w:tblPr>
        <w:tblStyle w:val="6"/>
        <w:tblpPr w:leftFromText="180" w:rightFromText="180" w:vertAnchor="text" w:horzAnchor="page" w:tblpXSpec="center" w:tblpY="443"/>
        <w:tblOverlap w:val="never"/>
        <w:tblW w:w="92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3"/>
        <w:gridCol w:w="1920"/>
        <w:gridCol w:w="1935"/>
        <w:gridCol w:w="2308"/>
        <w:gridCol w:w="2023"/>
      </w:tblGrid>
      <w:tr w14:paraId="63906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73" w:type="dxa"/>
            <w:vMerge w:val="restart"/>
            <w:tcBorders>
              <w:tl2br w:val="nil"/>
              <w:tr2bl w:val="nil"/>
            </w:tcBorders>
            <w:noWrap w:val="0"/>
            <w:tcMar>
              <w:top w:w="15" w:type="dxa"/>
              <w:left w:w="15" w:type="dxa"/>
              <w:right w:w="15" w:type="dxa"/>
            </w:tcMar>
            <w:vAlign w:val="center"/>
          </w:tcPr>
          <w:p w14:paraId="47352223">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28"/>
                <w:szCs w:val="28"/>
                <w:lang w:bidi="ar"/>
              </w:rPr>
            </w:pPr>
            <w:r>
              <w:rPr>
                <w:rFonts w:hint="eastAsia" w:ascii="仿宋" w:hAnsi="仿宋" w:eastAsia="仿宋" w:cs="仿宋"/>
                <w:kern w:val="2"/>
                <w:sz w:val="28"/>
                <w:szCs w:val="28"/>
                <w:lang w:bidi="ar"/>
              </w:rPr>
              <w:t>基本</w:t>
            </w:r>
          </w:p>
          <w:p w14:paraId="23600CD4">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信息</w:t>
            </w:r>
          </w:p>
        </w:tc>
        <w:tc>
          <w:tcPr>
            <w:tcW w:w="1920" w:type="dxa"/>
            <w:tcBorders>
              <w:tl2br w:val="nil"/>
              <w:tr2bl w:val="nil"/>
            </w:tcBorders>
            <w:noWrap w:val="0"/>
            <w:tcMar>
              <w:top w:w="15" w:type="dxa"/>
              <w:left w:w="15" w:type="dxa"/>
              <w:right w:w="15" w:type="dxa"/>
            </w:tcMar>
            <w:vAlign w:val="center"/>
          </w:tcPr>
          <w:p w14:paraId="3FDF6E65">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公司名称</w:t>
            </w:r>
          </w:p>
        </w:tc>
        <w:tc>
          <w:tcPr>
            <w:tcW w:w="6266" w:type="dxa"/>
            <w:gridSpan w:val="3"/>
            <w:tcBorders>
              <w:tl2br w:val="nil"/>
              <w:tr2bl w:val="nil"/>
            </w:tcBorders>
            <w:noWrap w:val="0"/>
            <w:tcMar>
              <w:top w:w="15" w:type="dxa"/>
              <w:left w:w="15" w:type="dxa"/>
              <w:right w:w="15" w:type="dxa"/>
            </w:tcMar>
            <w:vAlign w:val="center"/>
          </w:tcPr>
          <w:p w14:paraId="379F2EAE">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r>
      <w:tr w14:paraId="1ED5A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73" w:type="dxa"/>
            <w:vMerge w:val="continue"/>
            <w:tcBorders>
              <w:tl2br w:val="nil"/>
              <w:tr2bl w:val="nil"/>
            </w:tcBorders>
            <w:noWrap w:val="0"/>
            <w:tcMar>
              <w:top w:w="15" w:type="dxa"/>
              <w:left w:w="15" w:type="dxa"/>
              <w:right w:w="15" w:type="dxa"/>
            </w:tcMar>
            <w:vAlign w:val="center"/>
          </w:tcPr>
          <w:p w14:paraId="568B9602">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14:paraId="25123A17">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经营范围</w:t>
            </w:r>
          </w:p>
        </w:tc>
        <w:tc>
          <w:tcPr>
            <w:tcW w:w="6266" w:type="dxa"/>
            <w:gridSpan w:val="3"/>
            <w:tcBorders>
              <w:tl2br w:val="nil"/>
              <w:tr2bl w:val="nil"/>
            </w:tcBorders>
            <w:noWrap w:val="0"/>
            <w:tcMar>
              <w:top w:w="15" w:type="dxa"/>
              <w:left w:w="15" w:type="dxa"/>
              <w:right w:w="15" w:type="dxa"/>
            </w:tcMar>
            <w:vAlign w:val="center"/>
          </w:tcPr>
          <w:p w14:paraId="75E4162F">
            <w:pPr>
              <w:pStyle w:val="3"/>
              <w:jc w:val="center"/>
              <w:rPr>
                <w:rFonts w:hint="eastAsia" w:ascii="仿宋" w:hAnsi="仿宋" w:eastAsia="仿宋" w:cs="仿宋"/>
                <w:sz w:val="28"/>
                <w:szCs w:val="28"/>
              </w:rPr>
            </w:pPr>
          </w:p>
        </w:tc>
      </w:tr>
      <w:tr w14:paraId="34DB5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73" w:type="dxa"/>
            <w:vMerge w:val="continue"/>
            <w:tcBorders>
              <w:tl2br w:val="nil"/>
              <w:tr2bl w:val="nil"/>
            </w:tcBorders>
            <w:noWrap w:val="0"/>
            <w:tcMar>
              <w:top w:w="15" w:type="dxa"/>
              <w:left w:w="15" w:type="dxa"/>
              <w:right w:w="15" w:type="dxa"/>
            </w:tcMar>
            <w:vAlign w:val="center"/>
          </w:tcPr>
          <w:p w14:paraId="7440E362">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14:paraId="2AD810CA">
            <w:pPr>
              <w:keepNext w:val="0"/>
              <w:keepLines w:val="0"/>
              <w:pageBreakBefore w:val="0"/>
              <w:widowControl/>
              <w:numPr>
                <w:ilvl w:val="-1"/>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劳务派遣经营许可证有效期</w:t>
            </w:r>
          </w:p>
        </w:tc>
        <w:tc>
          <w:tcPr>
            <w:tcW w:w="6266" w:type="dxa"/>
            <w:gridSpan w:val="3"/>
            <w:tcBorders>
              <w:tl2br w:val="nil"/>
              <w:tr2bl w:val="nil"/>
            </w:tcBorders>
            <w:noWrap w:val="0"/>
            <w:tcMar>
              <w:top w:w="15" w:type="dxa"/>
              <w:left w:w="15" w:type="dxa"/>
              <w:right w:w="15" w:type="dxa"/>
            </w:tcMar>
            <w:vAlign w:val="center"/>
          </w:tcPr>
          <w:p w14:paraId="11890207">
            <w:pPr>
              <w:pStyle w:val="3"/>
              <w:jc w:val="center"/>
              <w:rPr>
                <w:rFonts w:hint="eastAsia" w:ascii="仿宋" w:hAnsi="仿宋" w:eastAsia="仿宋" w:cs="仿宋"/>
                <w:sz w:val="28"/>
                <w:szCs w:val="28"/>
              </w:rPr>
            </w:pPr>
          </w:p>
        </w:tc>
      </w:tr>
      <w:tr w14:paraId="41DE8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73" w:type="dxa"/>
            <w:vMerge w:val="continue"/>
            <w:tcBorders>
              <w:tl2br w:val="nil"/>
              <w:tr2bl w:val="nil"/>
            </w:tcBorders>
            <w:noWrap w:val="0"/>
            <w:tcMar>
              <w:top w:w="15" w:type="dxa"/>
              <w:left w:w="15" w:type="dxa"/>
              <w:right w:w="15" w:type="dxa"/>
            </w:tcMar>
            <w:vAlign w:val="center"/>
          </w:tcPr>
          <w:p w14:paraId="662B696C">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14:paraId="7D8263FA">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注册资金</w:t>
            </w:r>
          </w:p>
        </w:tc>
        <w:tc>
          <w:tcPr>
            <w:tcW w:w="1935" w:type="dxa"/>
            <w:tcBorders>
              <w:tl2br w:val="nil"/>
              <w:tr2bl w:val="nil"/>
            </w:tcBorders>
            <w:noWrap w:val="0"/>
            <w:tcMar>
              <w:top w:w="15" w:type="dxa"/>
              <w:left w:w="15" w:type="dxa"/>
              <w:right w:w="15" w:type="dxa"/>
            </w:tcMar>
            <w:vAlign w:val="center"/>
          </w:tcPr>
          <w:p w14:paraId="40C61D54">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2308" w:type="dxa"/>
            <w:tcBorders>
              <w:tl2br w:val="nil"/>
              <w:tr2bl w:val="nil"/>
            </w:tcBorders>
            <w:noWrap w:val="0"/>
            <w:tcMar>
              <w:top w:w="15" w:type="dxa"/>
              <w:left w:w="15" w:type="dxa"/>
              <w:right w:w="15" w:type="dxa"/>
            </w:tcMar>
            <w:vAlign w:val="center"/>
          </w:tcPr>
          <w:p w14:paraId="7FCEC035">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企业性质</w:t>
            </w:r>
          </w:p>
        </w:tc>
        <w:tc>
          <w:tcPr>
            <w:tcW w:w="2023" w:type="dxa"/>
            <w:tcBorders>
              <w:tl2br w:val="nil"/>
              <w:tr2bl w:val="nil"/>
            </w:tcBorders>
            <w:noWrap w:val="0"/>
            <w:tcMar>
              <w:top w:w="15" w:type="dxa"/>
              <w:left w:w="15" w:type="dxa"/>
              <w:right w:w="15" w:type="dxa"/>
            </w:tcMar>
            <w:vAlign w:val="center"/>
          </w:tcPr>
          <w:p w14:paraId="4753F8FE">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r>
      <w:tr w14:paraId="3487B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73" w:type="dxa"/>
            <w:vMerge w:val="continue"/>
            <w:tcBorders>
              <w:tl2br w:val="nil"/>
              <w:tr2bl w:val="nil"/>
            </w:tcBorders>
            <w:noWrap w:val="0"/>
            <w:tcMar>
              <w:top w:w="15" w:type="dxa"/>
              <w:left w:w="15" w:type="dxa"/>
              <w:right w:w="15" w:type="dxa"/>
            </w:tcMar>
            <w:vAlign w:val="center"/>
          </w:tcPr>
          <w:p w14:paraId="63AE573A">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14:paraId="3FD67AA6">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成立日期</w:t>
            </w:r>
          </w:p>
        </w:tc>
        <w:tc>
          <w:tcPr>
            <w:tcW w:w="1935" w:type="dxa"/>
            <w:tcBorders>
              <w:tl2br w:val="nil"/>
              <w:tr2bl w:val="nil"/>
            </w:tcBorders>
            <w:noWrap w:val="0"/>
            <w:tcMar>
              <w:top w:w="15" w:type="dxa"/>
              <w:left w:w="15" w:type="dxa"/>
              <w:right w:w="15" w:type="dxa"/>
            </w:tcMar>
            <w:vAlign w:val="center"/>
          </w:tcPr>
          <w:p w14:paraId="42338C8D">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2308" w:type="dxa"/>
            <w:tcBorders>
              <w:tl2br w:val="nil"/>
              <w:tr2bl w:val="nil"/>
            </w:tcBorders>
            <w:noWrap w:val="0"/>
            <w:tcMar>
              <w:top w:w="15" w:type="dxa"/>
              <w:left w:w="15" w:type="dxa"/>
              <w:right w:w="15" w:type="dxa"/>
            </w:tcMar>
            <w:vAlign w:val="center"/>
          </w:tcPr>
          <w:p w14:paraId="66831734">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企业信用等级</w:t>
            </w:r>
          </w:p>
        </w:tc>
        <w:tc>
          <w:tcPr>
            <w:tcW w:w="2023" w:type="dxa"/>
            <w:tcBorders>
              <w:tl2br w:val="nil"/>
              <w:tr2bl w:val="nil"/>
            </w:tcBorders>
            <w:noWrap w:val="0"/>
            <w:tcMar>
              <w:top w:w="15" w:type="dxa"/>
              <w:left w:w="15" w:type="dxa"/>
              <w:right w:w="15" w:type="dxa"/>
            </w:tcMar>
            <w:vAlign w:val="center"/>
          </w:tcPr>
          <w:p w14:paraId="71026619">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r>
      <w:tr w14:paraId="2FB3A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73" w:type="dxa"/>
            <w:vMerge w:val="continue"/>
            <w:tcBorders>
              <w:tl2br w:val="nil"/>
              <w:tr2bl w:val="nil"/>
            </w:tcBorders>
            <w:noWrap w:val="0"/>
            <w:tcMar>
              <w:top w:w="15" w:type="dxa"/>
              <w:left w:w="15" w:type="dxa"/>
              <w:right w:w="15" w:type="dxa"/>
            </w:tcMar>
            <w:vAlign w:val="center"/>
          </w:tcPr>
          <w:p w14:paraId="77459580">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14:paraId="01048ED3">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业务联络人</w:t>
            </w:r>
          </w:p>
        </w:tc>
        <w:tc>
          <w:tcPr>
            <w:tcW w:w="1935" w:type="dxa"/>
            <w:tcBorders>
              <w:tl2br w:val="nil"/>
              <w:tr2bl w:val="nil"/>
            </w:tcBorders>
            <w:noWrap w:val="0"/>
            <w:tcMar>
              <w:top w:w="15" w:type="dxa"/>
              <w:left w:w="15" w:type="dxa"/>
              <w:right w:w="15" w:type="dxa"/>
            </w:tcMar>
            <w:vAlign w:val="center"/>
          </w:tcPr>
          <w:p w14:paraId="40AFF2C9">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2308" w:type="dxa"/>
            <w:tcBorders>
              <w:tl2br w:val="nil"/>
              <w:tr2bl w:val="nil"/>
            </w:tcBorders>
            <w:noWrap w:val="0"/>
            <w:tcMar>
              <w:top w:w="15" w:type="dxa"/>
              <w:left w:w="15" w:type="dxa"/>
              <w:right w:w="15" w:type="dxa"/>
            </w:tcMar>
            <w:vAlign w:val="center"/>
          </w:tcPr>
          <w:p w14:paraId="0246DF4A">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职务</w:t>
            </w:r>
          </w:p>
        </w:tc>
        <w:tc>
          <w:tcPr>
            <w:tcW w:w="2023" w:type="dxa"/>
            <w:tcBorders>
              <w:tl2br w:val="nil"/>
              <w:tr2bl w:val="nil"/>
            </w:tcBorders>
            <w:noWrap w:val="0"/>
            <w:tcMar>
              <w:top w:w="15" w:type="dxa"/>
              <w:left w:w="15" w:type="dxa"/>
              <w:right w:w="15" w:type="dxa"/>
            </w:tcMar>
            <w:vAlign w:val="center"/>
          </w:tcPr>
          <w:p w14:paraId="43B42098">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r>
      <w:tr w14:paraId="41155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73" w:type="dxa"/>
            <w:vMerge w:val="continue"/>
            <w:tcBorders>
              <w:tl2br w:val="nil"/>
              <w:tr2bl w:val="nil"/>
            </w:tcBorders>
            <w:noWrap w:val="0"/>
            <w:tcMar>
              <w:top w:w="15" w:type="dxa"/>
              <w:left w:w="15" w:type="dxa"/>
              <w:right w:w="15" w:type="dxa"/>
            </w:tcMar>
            <w:vAlign w:val="center"/>
          </w:tcPr>
          <w:p w14:paraId="4B7F7C15">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14:paraId="099B5774">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联系方式</w:t>
            </w:r>
          </w:p>
        </w:tc>
        <w:tc>
          <w:tcPr>
            <w:tcW w:w="1935" w:type="dxa"/>
            <w:tcBorders>
              <w:tl2br w:val="nil"/>
              <w:tr2bl w:val="nil"/>
            </w:tcBorders>
            <w:noWrap w:val="0"/>
            <w:tcMar>
              <w:top w:w="15" w:type="dxa"/>
              <w:left w:w="15" w:type="dxa"/>
              <w:right w:w="15" w:type="dxa"/>
            </w:tcMar>
            <w:vAlign w:val="center"/>
          </w:tcPr>
          <w:p w14:paraId="0EC0B9C3">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2308" w:type="dxa"/>
            <w:tcBorders>
              <w:tl2br w:val="nil"/>
              <w:tr2bl w:val="nil"/>
            </w:tcBorders>
            <w:noWrap w:val="0"/>
            <w:tcMar>
              <w:top w:w="15" w:type="dxa"/>
              <w:left w:w="15" w:type="dxa"/>
              <w:right w:w="15" w:type="dxa"/>
            </w:tcMar>
            <w:vAlign w:val="center"/>
          </w:tcPr>
          <w:p w14:paraId="08C960D6">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Email</w:t>
            </w:r>
          </w:p>
        </w:tc>
        <w:tc>
          <w:tcPr>
            <w:tcW w:w="2023" w:type="dxa"/>
            <w:tcBorders>
              <w:tl2br w:val="nil"/>
              <w:tr2bl w:val="nil"/>
            </w:tcBorders>
            <w:noWrap w:val="0"/>
            <w:tcMar>
              <w:top w:w="15" w:type="dxa"/>
              <w:left w:w="15" w:type="dxa"/>
              <w:right w:w="15" w:type="dxa"/>
            </w:tcMar>
            <w:vAlign w:val="center"/>
          </w:tcPr>
          <w:p w14:paraId="5ECE9F89">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r>
      <w:tr w14:paraId="6EAD4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73" w:type="dxa"/>
            <w:vMerge w:val="continue"/>
            <w:tcBorders>
              <w:tl2br w:val="nil"/>
              <w:tr2bl w:val="nil"/>
            </w:tcBorders>
            <w:noWrap w:val="0"/>
            <w:tcMar>
              <w:top w:w="15" w:type="dxa"/>
              <w:left w:w="15" w:type="dxa"/>
              <w:right w:w="15" w:type="dxa"/>
            </w:tcMar>
            <w:vAlign w:val="center"/>
          </w:tcPr>
          <w:p w14:paraId="7FADF259">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14:paraId="7C06DBAB">
            <w:pPr>
              <w:keepNext w:val="0"/>
              <w:keepLines w:val="0"/>
              <w:pageBreakBefore w:val="0"/>
              <w:widowControl/>
              <w:numPr>
                <w:ilvl w:val="-1"/>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rPr>
            </w:pPr>
            <w:r>
              <w:rPr>
                <w:rFonts w:hint="eastAsia" w:ascii="仿宋" w:hAnsi="仿宋" w:eastAsia="仿宋" w:cs="仿宋"/>
                <w:kern w:val="2"/>
                <w:sz w:val="28"/>
                <w:szCs w:val="28"/>
                <w:lang w:bidi="ar"/>
              </w:rPr>
              <w:t>公司地址</w:t>
            </w:r>
          </w:p>
        </w:tc>
        <w:tc>
          <w:tcPr>
            <w:tcW w:w="6266" w:type="dxa"/>
            <w:gridSpan w:val="3"/>
            <w:tcBorders>
              <w:tl2br w:val="nil"/>
              <w:tr2bl w:val="nil"/>
            </w:tcBorders>
            <w:noWrap w:val="0"/>
            <w:tcMar>
              <w:top w:w="15" w:type="dxa"/>
              <w:left w:w="15" w:type="dxa"/>
              <w:right w:w="15" w:type="dxa"/>
            </w:tcMar>
            <w:vAlign w:val="center"/>
          </w:tcPr>
          <w:p w14:paraId="65B63B1D">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r>
      <w:tr w14:paraId="21C15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73" w:type="dxa"/>
            <w:vMerge w:val="restart"/>
            <w:tcBorders>
              <w:tl2br w:val="nil"/>
              <w:tr2bl w:val="nil"/>
            </w:tcBorders>
            <w:noWrap w:val="0"/>
            <w:tcMar>
              <w:top w:w="15" w:type="dxa"/>
              <w:left w:w="15" w:type="dxa"/>
              <w:right w:w="15" w:type="dxa"/>
            </w:tcMar>
            <w:vAlign w:val="center"/>
          </w:tcPr>
          <w:p w14:paraId="5EFB3A33">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服务</w:t>
            </w:r>
          </w:p>
          <w:p w14:paraId="2FFA08C9">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能力</w:t>
            </w:r>
          </w:p>
        </w:tc>
        <w:tc>
          <w:tcPr>
            <w:tcW w:w="1920" w:type="dxa"/>
            <w:tcBorders>
              <w:tl2br w:val="nil"/>
              <w:tr2bl w:val="nil"/>
            </w:tcBorders>
            <w:noWrap w:val="0"/>
            <w:tcMar>
              <w:top w:w="15" w:type="dxa"/>
              <w:left w:w="15" w:type="dxa"/>
              <w:right w:w="15" w:type="dxa"/>
            </w:tcMar>
            <w:vAlign w:val="center"/>
          </w:tcPr>
          <w:p w14:paraId="671FA12B">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主要合作行业</w:t>
            </w:r>
          </w:p>
        </w:tc>
        <w:tc>
          <w:tcPr>
            <w:tcW w:w="6266" w:type="dxa"/>
            <w:gridSpan w:val="3"/>
            <w:tcBorders>
              <w:tl2br w:val="nil"/>
              <w:tr2bl w:val="nil"/>
            </w:tcBorders>
            <w:noWrap w:val="0"/>
            <w:tcMar>
              <w:top w:w="15" w:type="dxa"/>
              <w:left w:w="15" w:type="dxa"/>
              <w:right w:w="15" w:type="dxa"/>
            </w:tcMar>
            <w:vAlign w:val="center"/>
          </w:tcPr>
          <w:p w14:paraId="6C8F0B38">
            <w:pPr>
              <w:spacing w:line="360" w:lineRule="auto"/>
              <w:ind w:firstLine="560" w:firstLineChars="200"/>
              <w:jc w:val="center"/>
              <w:rPr>
                <w:rFonts w:hint="eastAsia" w:ascii="仿宋" w:hAnsi="仿宋" w:eastAsia="仿宋" w:cs="仿宋"/>
                <w:sz w:val="28"/>
                <w:szCs w:val="28"/>
                <w:u w:val="single"/>
                <w:lang w:val="en-US" w:eastAsia="zh-CN"/>
              </w:rPr>
            </w:pPr>
          </w:p>
        </w:tc>
      </w:tr>
      <w:tr w14:paraId="42A7B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073" w:type="dxa"/>
            <w:vMerge w:val="continue"/>
            <w:tcBorders>
              <w:tl2br w:val="nil"/>
              <w:tr2bl w:val="nil"/>
            </w:tcBorders>
            <w:noWrap w:val="0"/>
            <w:tcMar>
              <w:top w:w="15" w:type="dxa"/>
              <w:left w:w="15" w:type="dxa"/>
              <w:right w:w="15" w:type="dxa"/>
            </w:tcMar>
            <w:vAlign w:val="center"/>
          </w:tcPr>
          <w:p w14:paraId="6125083C">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8"/>
                <w:szCs w:val="28"/>
                <w:lang w:val="en-US" w:eastAsia="zh-CN" w:bidi="ar"/>
              </w:rPr>
            </w:pPr>
          </w:p>
        </w:tc>
        <w:tc>
          <w:tcPr>
            <w:tcW w:w="1920" w:type="dxa"/>
            <w:tcBorders>
              <w:tl2br w:val="nil"/>
              <w:tr2bl w:val="nil"/>
            </w:tcBorders>
            <w:noWrap w:val="0"/>
            <w:tcMar>
              <w:top w:w="15" w:type="dxa"/>
              <w:left w:w="15" w:type="dxa"/>
              <w:right w:w="15" w:type="dxa"/>
            </w:tcMar>
            <w:vAlign w:val="center"/>
          </w:tcPr>
          <w:p w14:paraId="32E67704">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人员供应来源</w:t>
            </w:r>
          </w:p>
        </w:tc>
        <w:tc>
          <w:tcPr>
            <w:tcW w:w="6266" w:type="dxa"/>
            <w:gridSpan w:val="3"/>
            <w:tcBorders>
              <w:tl2br w:val="nil"/>
              <w:tr2bl w:val="nil"/>
            </w:tcBorders>
            <w:noWrap w:val="0"/>
            <w:tcMar>
              <w:top w:w="15" w:type="dxa"/>
              <w:left w:w="15" w:type="dxa"/>
              <w:right w:w="15" w:type="dxa"/>
            </w:tcMar>
            <w:vAlign w:val="center"/>
          </w:tcPr>
          <w:p w14:paraId="08B8475E">
            <w:pPr>
              <w:pStyle w:val="3"/>
              <w:jc w:val="center"/>
              <w:rPr>
                <w:rFonts w:hint="eastAsia" w:ascii="仿宋" w:hAnsi="仿宋" w:eastAsia="仿宋" w:cs="仿宋"/>
                <w:sz w:val="28"/>
                <w:szCs w:val="28"/>
              </w:rPr>
            </w:pPr>
          </w:p>
        </w:tc>
      </w:tr>
      <w:tr w14:paraId="0939A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jc w:val="center"/>
        </w:trPr>
        <w:tc>
          <w:tcPr>
            <w:tcW w:w="1073" w:type="dxa"/>
            <w:vMerge w:val="continue"/>
            <w:tcBorders>
              <w:tl2br w:val="nil"/>
              <w:tr2bl w:val="nil"/>
            </w:tcBorders>
            <w:noWrap w:val="0"/>
            <w:tcMar>
              <w:top w:w="15" w:type="dxa"/>
              <w:left w:w="15" w:type="dxa"/>
              <w:right w:w="15" w:type="dxa"/>
            </w:tcMar>
            <w:vAlign w:val="center"/>
          </w:tcPr>
          <w:p w14:paraId="6DCA7D7B">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rPr>
                <w:rFonts w:hint="eastAsia" w:ascii="仿宋" w:hAnsi="仿宋" w:eastAsia="仿宋" w:cs="仿宋"/>
                <w:sz w:val="28"/>
                <w:szCs w:val="28"/>
              </w:rPr>
            </w:pPr>
          </w:p>
        </w:tc>
        <w:tc>
          <w:tcPr>
            <w:tcW w:w="1920" w:type="dxa"/>
            <w:tcBorders>
              <w:tl2br w:val="nil"/>
              <w:tr2bl w:val="nil"/>
            </w:tcBorders>
            <w:noWrap w:val="0"/>
            <w:tcMar>
              <w:top w:w="15" w:type="dxa"/>
              <w:left w:w="15" w:type="dxa"/>
              <w:right w:w="15" w:type="dxa"/>
            </w:tcMar>
            <w:vAlign w:val="center"/>
          </w:tcPr>
          <w:p w14:paraId="0AF294C7">
            <w:pPr>
              <w:keepNext w:val="0"/>
              <w:keepLines w:val="0"/>
              <w:pageBreakBefore w:val="0"/>
              <w:widowControl/>
              <w:numPr>
                <w:ilvl w:val="-1"/>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售后服务承诺（主要内容）</w:t>
            </w:r>
          </w:p>
        </w:tc>
        <w:tc>
          <w:tcPr>
            <w:tcW w:w="6266" w:type="dxa"/>
            <w:gridSpan w:val="3"/>
            <w:tcBorders>
              <w:tl2br w:val="nil"/>
              <w:tr2bl w:val="nil"/>
            </w:tcBorders>
            <w:noWrap w:val="0"/>
            <w:tcMar>
              <w:top w:w="15" w:type="dxa"/>
              <w:left w:w="15" w:type="dxa"/>
              <w:right w:w="15" w:type="dxa"/>
            </w:tcMar>
            <w:vAlign w:val="center"/>
          </w:tcPr>
          <w:p w14:paraId="6EDF93AE">
            <w:pPr>
              <w:spacing w:line="360" w:lineRule="auto"/>
              <w:jc w:val="both"/>
              <w:rPr>
                <w:rFonts w:hint="eastAsia" w:ascii="仿宋" w:hAnsi="仿宋" w:eastAsia="仿宋" w:cs="仿宋"/>
                <w:sz w:val="28"/>
                <w:szCs w:val="28"/>
                <w:lang w:val="en-US" w:eastAsia="zh-CN"/>
              </w:rPr>
            </w:pPr>
          </w:p>
        </w:tc>
      </w:tr>
    </w:tbl>
    <w:p w14:paraId="22DFA53A">
      <w:pPr>
        <w:keepNext w:val="0"/>
        <w:keepLines w:val="0"/>
        <w:pageBreakBefore w:val="0"/>
        <w:widowControl w:val="0"/>
        <w:numPr>
          <w:ilvl w:val="0"/>
          <w:numId w:val="0"/>
        </w:numPr>
        <w:kinsoku/>
        <w:overflowPunct/>
        <w:topLinePunct w:val="0"/>
        <w:bidi w:val="0"/>
        <w:spacing w:line="56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我司承诺</w:t>
      </w:r>
      <w:r>
        <w:rPr>
          <w:rFonts w:hint="eastAsia" w:ascii="仿宋" w:hAnsi="仿宋" w:eastAsia="仿宋" w:cs="仿宋"/>
          <w:sz w:val="28"/>
          <w:szCs w:val="28"/>
        </w:rPr>
        <w:t>上述</w:t>
      </w:r>
      <w:r>
        <w:rPr>
          <w:rFonts w:hint="eastAsia" w:ascii="仿宋" w:hAnsi="仿宋" w:eastAsia="仿宋" w:cs="仿宋"/>
          <w:sz w:val="28"/>
          <w:szCs w:val="28"/>
          <w:lang w:val="en-US" w:eastAsia="zh-CN"/>
        </w:rPr>
        <w:t>登记信息及入库申请相关资料</w:t>
      </w:r>
      <w:r>
        <w:rPr>
          <w:rFonts w:hint="eastAsia" w:ascii="仿宋" w:hAnsi="仿宋" w:eastAsia="仿宋" w:cs="仿宋"/>
          <w:sz w:val="28"/>
          <w:szCs w:val="28"/>
        </w:rPr>
        <w:t>是真实、</w:t>
      </w:r>
      <w:r>
        <w:rPr>
          <w:rFonts w:hint="eastAsia" w:ascii="仿宋" w:hAnsi="仿宋" w:eastAsia="仿宋" w:cs="仿宋"/>
          <w:sz w:val="28"/>
          <w:szCs w:val="28"/>
          <w:lang w:val="en-US" w:eastAsia="zh-CN"/>
        </w:rPr>
        <w:t>准确</w:t>
      </w:r>
      <w:r>
        <w:rPr>
          <w:rFonts w:hint="eastAsia" w:ascii="仿宋" w:hAnsi="仿宋" w:eastAsia="仿宋" w:cs="仿宋"/>
          <w:sz w:val="28"/>
          <w:szCs w:val="28"/>
        </w:rPr>
        <w:t>的。</w:t>
      </w:r>
    </w:p>
    <w:p w14:paraId="44FF28ED">
      <w:pPr>
        <w:keepNext w:val="0"/>
        <w:keepLines w:val="0"/>
        <w:pageBreakBefore w:val="0"/>
        <w:widowControl w:val="0"/>
        <w:numPr>
          <w:ilvl w:val="0"/>
          <w:numId w:val="0"/>
        </w:numPr>
        <w:kinsoku/>
        <w:wordWrap w:val="0"/>
        <w:overflowPunct/>
        <w:topLinePunct w:val="0"/>
        <w:bidi w:val="0"/>
        <w:spacing w:line="560" w:lineRule="exact"/>
        <w:ind w:left="2940" w:leftChars="0" w:firstLine="420" w:firstLineChars="0"/>
        <w:jc w:val="both"/>
        <w:rPr>
          <w:rFonts w:hint="eastAsia" w:ascii="仿宋" w:hAnsi="仿宋" w:eastAsia="仿宋" w:cs="仿宋"/>
          <w:sz w:val="28"/>
          <w:szCs w:val="28"/>
        </w:rPr>
      </w:pPr>
      <w:r>
        <w:rPr>
          <w:rFonts w:hint="eastAsia" w:ascii="仿宋" w:hAnsi="仿宋" w:eastAsia="仿宋" w:cs="仿宋"/>
          <w:sz w:val="28"/>
          <w:szCs w:val="28"/>
        </w:rPr>
        <w:t>公司名称</w:t>
      </w:r>
      <w:r>
        <w:rPr>
          <w:rFonts w:hint="eastAsia" w:ascii="仿宋" w:hAnsi="仿宋" w:eastAsia="仿宋" w:cs="仿宋"/>
          <w:sz w:val="28"/>
          <w:szCs w:val="28"/>
          <w:lang w:val="en-US" w:eastAsia="zh-CN"/>
        </w:rPr>
        <w:t>(</w:t>
      </w:r>
      <w:r>
        <w:rPr>
          <w:rFonts w:hint="eastAsia" w:ascii="仿宋" w:hAnsi="仿宋" w:eastAsia="仿宋" w:cs="仿宋"/>
          <w:sz w:val="28"/>
          <w:szCs w:val="28"/>
        </w:rPr>
        <w:t>公章</w:t>
      </w:r>
      <w:r>
        <w:rPr>
          <w:rFonts w:hint="eastAsia" w:ascii="仿宋" w:hAnsi="仿宋" w:eastAsia="仿宋" w:cs="仿宋"/>
          <w:sz w:val="28"/>
          <w:szCs w:val="28"/>
          <w:lang w:val="en-US" w:eastAsia="zh-CN"/>
        </w:rPr>
        <w:t>)</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14:paraId="133B97D6">
      <w:pPr>
        <w:keepNext w:val="0"/>
        <w:keepLines w:val="0"/>
        <w:pageBreakBefore w:val="0"/>
        <w:widowControl w:val="0"/>
        <w:numPr>
          <w:ilvl w:val="0"/>
          <w:numId w:val="0"/>
        </w:numPr>
        <w:kinsoku/>
        <w:wordWrap w:val="0"/>
        <w:overflowPunct/>
        <w:topLinePunct w:val="0"/>
        <w:bidi w:val="0"/>
        <w:spacing w:line="560" w:lineRule="exact"/>
        <w:ind w:left="2940" w:leftChars="0" w:firstLine="420" w:firstLineChars="0"/>
        <w:jc w:val="both"/>
        <w:rPr>
          <w:rFonts w:hint="eastAsia" w:ascii="仿宋" w:hAnsi="仿宋" w:eastAsia="仿宋" w:cs="仿宋"/>
          <w:sz w:val="28"/>
          <w:szCs w:val="28"/>
          <w:u w:val="single"/>
        </w:rPr>
      </w:pPr>
      <w:r>
        <w:rPr>
          <w:rFonts w:hint="eastAsia" w:ascii="仿宋" w:hAnsi="仿宋" w:eastAsia="仿宋" w:cs="仿宋"/>
          <w:sz w:val="28"/>
          <w:szCs w:val="28"/>
        </w:rPr>
        <w:t>授权代表人职务：</w:t>
      </w:r>
      <w:r>
        <w:rPr>
          <w:rFonts w:hint="eastAsia" w:ascii="仿宋" w:hAnsi="仿宋" w:eastAsia="仿宋" w:cs="仿宋"/>
          <w:sz w:val="28"/>
          <w:szCs w:val="28"/>
          <w:u w:val="single"/>
        </w:rPr>
        <w:t xml:space="preserve">                   </w:t>
      </w:r>
    </w:p>
    <w:p w14:paraId="11571972">
      <w:pPr>
        <w:keepNext w:val="0"/>
        <w:keepLines w:val="0"/>
        <w:pageBreakBefore w:val="0"/>
        <w:widowControl w:val="0"/>
        <w:numPr>
          <w:ilvl w:val="0"/>
          <w:numId w:val="0"/>
        </w:numPr>
        <w:kinsoku/>
        <w:wordWrap w:val="0"/>
        <w:overflowPunct/>
        <w:topLinePunct w:val="0"/>
        <w:bidi w:val="0"/>
        <w:spacing w:line="560" w:lineRule="exact"/>
        <w:ind w:left="2940" w:leftChars="0" w:firstLine="420" w:firstLineChars="0"/>
        <w:jc w:val="both"/>
        <w:rPr>
          <w:rFonts w:hint="eastAsia" w:ascii="仿宋" w:hAnsi="仿宋" w:eastAsia="仿宋" w:cs="仿宋"/>
          <w:sz w:val="28"/>
          <w:szCs w:val="28"/>
          <w:u w:val="single"/>
        </w:rPr>
      </w:pPr>
      <w:r>
        <w:rPr>
          <w:rFonts w:hint="eastAsia" w:ascii="仿宋" w:hAnsi="仿宋" w:eastAsia="仿宋" w:cs="仿宋"/>
          <w:sz w:val="28"/>
          <w:szCs w:val="28"/>
        </w:rPr>
        <w:t>授权代表人签字：</w:t>
      </w:r>
      <w:r>
        <w:rPr>
          <w:rFonts w:hint="eastAsia" w:ascii="仿宋" w:hAnsi="仿宋" w:eastAsia="仿宋" w:cs="仿宋"/>
          <w:sz w:val="28"/>
          <w:szCs w:val="28"/>
          <w:u w:val="single"/>
        </w:rPr>
        <w:t xml:space="preserve">                   </w:t>
      </w:r>
    </w:p>
    <w:p w14:paraId="72B7B8B2">
      <w:pPr>
        <w:keepNext w:val="0"/>
        <w:keepLines w:val="0"/>
        <w:pageBreakBefore w:val="0"/>
        <w:widowControl w:val="0"/>
        <w:numPr>
          <w:ilvl w:val="0"/>
          <w:numId w:val="0"/>
        </w:numPr>
        <w:kinsoku/>
        <w:wordWrap w:val="0"/>
        <w:overflowPunct/>
        <w:topLinePunct w:val="0"/>
        <w:bidi w:val="0"/>
        <w:spacing w:line="560" w:lineRule="exact"/>
        <w:ind w:left="2940" w:leftChars="0" w:firstLine="420" w:firstLineChars="0"/>
        <w:jc w:val="both"/>
        <w:rPr>
          <w:rFonts w:hint="eastAsia" w:ascii="仿宋" w:hAnsi="仿宋" w:eastAsia="仿宋" w:cs="仿宋"/>
          <w:sz w:val="32"/>
          <w:szCs w:val="32"/>
          <w:u w:val="single"/>
        </w:rPr>
      </w:pPr>
      <w:r>
        <w:rPr>
          <w:rFonts w:hint="eastAsia" w:ascii="仿宋" w:hAnsi="仿宋" w:eastAsia="仿宋" w:cs="仿宋"/>
          <w:sz w:val="28"/>
          <w:szCs w:val="28"/>
        </w:rPr>
        <w:t>日</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rPr>
        <w:t>期：</w:t>
      </w:r>
      <w:r>
        <w:rPr>
          <w:rFonts w:hint="eastAsia" w:ascii="仿宋" w:hAnsi="仿宋" w:eastAsia="仿宋" w:cs="仿宋"/>
          <w:sz w:val="28"/>
          <w:szCs w:val="28"/>
          <w:u w:val="single"/>
        </w:rPr>
        <w:t xml:space="preserve">                    </w:t>
      </w:r>
    </w:p>
    <w:p w14:paraId="272511CD">
      <w:pPr>
        <w:spacing w:line="360" w:lineRule="auto"/>
        <w:jc w:val="center"/>
        <w:rPr>
          <w:rFonts w:hint="eastAsia" w:ascii="仿宋" w:hAnsi="仿宋" w:eastAsia="仿宋" w:cs="仿宋"/>
          <w:sz w:val="24"/>
          <w:szCs w:val="24"/>
          <w:lang w:val="en-US" w:eastAsia="zh-CN"/>
        </w:rPr>
      </w:pPr>
      <w:r>
        <w:rPr>
          <w:rFonts w:hint="eastAsia" w:ascii="方正小标宋简体" w:hAnsi="方正小标宋简体" w:eastAsia="方正小标宋简体" w:cs="方正小标宋简体"/>
          <w:b/>
          <w:bCs/>
          <w:sz w:val="44"/>
          <w:szCs w:val="44"/>
          <w:lang w:val="en-US" w:eastAsia="zh-CN"/>
        </w:rPr>
        <w:t>承 诺</w:t>
      </w:r>
      <w:r>
        <w:rPr>
          <w:rFonts w:hint="eastAsia" w:ascii="方正小标宋简体" w:hAnsi="方正小标宋简体" w:eastAsia="方正小标宋简体" w:cs="方正小标宋简体"/>
          <w:b/>
          <w:bCs/>
          <w:sz w:val="44"/>
          <w:szCs w:val="44"/>
          <w:lang w:val="en-US" w:eastAsia="zh-CN"/>
        </w:rPr>
        <w:tab/>
      </w:r>
      <w:r>
        <w:rPr>
          <w:rFonts w:hint="eastAsia" w:ascii="方正小标宋简体" w:hAnsi="方正小标宋简体" w:eastAsia="方正小标宋简体" w:cs="方正小标宋简体"/>
          <w:b/>
          <w:bCs/>
          <w:sz w:val="44"/>
          <w:szCs w:val="44"/>
          <w:lang w:val="en-US" w:eastAsia="zh-CN"/>
        </w:rPr>
        <w:t>书</w:t>
      </w:r>
    </w:p>
    <w:p w14:paraId="076B7552">
      <w:p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(单位名称)：</w:t>
      </w:r>
    </w:p>
    <w:p w14:paraId="24B17481">
      <w:pPr>
        <w:spacing w:line="360" w:lineRule="auto"/>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我公司自愿申请加入贵公司供应商库，遵守贵公司管理相关规定并承担相应的义务。我公司承诺：</w:t>
      </w:r>
    </w:p>
    <w:p w14:paraId="1A96973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1.对提供供应商入库信息及所提供的材料的真实性负法律责任；</w:t>
      </w:r>
    </w:p>
    <w:p w14:paraId="0F7A36A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2.对库内信息更新不及时承担相应的后果；</w:t>
      </w:r>
    </w:p>
    <w:p w14:paraId="1BA5CCD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3.我公司保证在供应商库的许可范围内参与贵公司经营活动；</w:t>
      </w:r>
    </w:p>
    <w:p w14:paraId="5F07BD3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4.同意贵公对供应商进行调整和维护；</w:t>
      </w:r>
    </w:p>
    <w:p w14:paraId="1754BC1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5.同意由于我公司自身原因违反相关办法被列为贵公司不合格供应商和黑名单；</w:t>
      </w:r>
    </w:p>
    <w:p w14:paraId="6589F8C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6.同意承担由自身原因导致贵公司发生赔偿、行政处罚、纠纷等损失。</w:t>
      </w:r>
    </w:p>
    <w:p w14:paraId="76BADEF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7.不以任何形式向贵公司人员馈赠现金、有价证券及支付凭证、通讯器材、交通工具、非低值文化用品以及其他贵重物品等相关法律法规明确规定为行贿的行为。</w:t>
      </w:r>
    </w:p>
    <w:p w14:paraId="0A8BF95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所有供应给贵公司的“产品”和“服务”均符合技术规格书及相关工作说明书中规定的要求和标准，所有的“产品”均达到所在行业的质量和性能标准，符合所有相关的法律法规要求，所有“服务”均以良好且精湛的方式完成，且符合贵公司及贵公司客户的相关要求。</w:t>
      </w:r>
    </w:p>
    <w:p w14:paraId="48AF0AF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9.本单位无贵公司及贵公司子公司内部职工、内部职工家人或亲属参股</w:t>
      </w:r>
    </w:p>
    <w:p w14:paraId="18F48A3F">
      <w:pPr>
        <w:spacing w:line="360" w:lineRule="auto"/>
        <w:ind w:left="4200" w:leftChars="0" w:firstLine="42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法定代表人或授权委托人（签字）：</w:t>
      </w:r>
    </w:p>
    <w:p w14:paraId="09DD3CD5">
      <w:pPr>
        <w:spacing w:line="360" w:lineRule="auto"/>
        <w:ind w:left="4200" w:leftChars="0" w:firstLine="420" w:firstLineChars="0"/>
        <w:jc w:val="both"/>
      </w:pPr>
      <w:r>
        <w:rPr>
          <w:rFonts w:hint="eastAsia" w:ascii="仿宋" w:hAnsi="仿宋" w:eastAsia="仿宋" w:cs="仿宋"/>
          <w:sz w:val="28"/>
          <w:szCs w:val="28"/>
          <w:lang w:val="en-US" w:eastAsia="zh-CN"/>
        </w:rPr>
        <w:t>（单位公章）       年</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月</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日</w:t>
      </w:r>
    </w:p>
    <w:sectPr>
      <w:footerReference r:id="rId3" w:type="default"/>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A2B6C">
    <w:pPr>
      <w:spacing w:line="184" w:lineRule="auto"/>
      <w:ind w:firstLine="537"/>
      <w:rPr>
        <w:rFonts w:ascii="仿宋" w:hAnsi="仿宋" w:eastAsia="仿宋" w:cs="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6E66F9">
                          <w:pPr>
                            <w:pStyle w:val="4"/>
                            <w:keepNext w:val="0"/>
                            <w:keepLines w:val="0"/>
                            <w:pageBreakBefore w:val="0"/>
                            <w:widowControl/>
                            <w:kinsoku w:val="0"/>
                            <w:wordWrap/>
                            <w:overflowPunct/>
                            <w:topLinePunct w:val="0"/>
                            <w:autoSpaceDE w:val="0"/>
                            <w:autoSpaceDN w:val="0"/>
                            <w:bidi w:val="0"/>
                            <w:adjustRightInd w:val="0"/>
                            <w:snapToGrid w:val="0"/>
                            <w:spacing w:before="0" w:after="0"/>
                            <w:ind w:left="210" w:leftChars="100" w:right="210" w:rightChars="100"/>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46E66F9">
                    <w:pPr>
                      <w:pStyle w:val="4"/>
                      <w:keepNext w:val="0"/>
                      <w:keepLines w:val="0"/>
                      <w:pageBreakBefore w:val="0"/>
                      <w:widowControl/>
                      <w:kinsoku w:val="0"/>
                      <w:wordWrap/>
                      <w:overflowPunct/>
                      <w:topLinePunct w:val="0"/>
                      <w:autoSpaceDE w:val="0"/>
                      <w:autoSpaceDN w:val="0"/>
                      <w:bidi w:val="0"/>
                      <w:adjustRightInd w:val="0"/>
                      <w:snapToGrid w:val="0"/>
                      <w:spacing w:before="0" w:after="0"/>
                      <w:ind w:left="210" w:leftChars="100" w:right="210" w:rightChars="100"/>
                      <w:textAlignment w:val="baseline"/>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0837A3"/>
    <w:multiLevelType w:val="multilevel"/>
    <w:tmpl w:val="EA0837A3"/>
    <w:lvl w:ilvl="0" w:tentative="0">
      <w:start w:val="1"/>
      <w:numFmt w:val="decimal"/>
      <w:lvlText w:val="%1"/>
      <w:lvlJc w:val="left"/>
      <w:pPr>
        <w:tabs>
          <w:tab w:val="left" w:pos="850"/>
        </w:tabs>
        <w:ind w:left="850" w:hanging="425"/>
      </w:pPr>
      <w:rPr>
        <w:rFonts w:hint="eastAsia"/>
      </w:rPr>
    </w:lvl>
    <w:lvl w:ilvl="1" w:tentative="0">
      <w:start w:val="1"/>
      <w:numFmt w:val="decimal"/>
      <w:lvlRestart w:val="0"/>
      <w:suff w:val="space"/>
      <w:lvlText w:val="%2"/>
      <w:lvlJc w:val="left"/>
      <w:pPr>
        <w:ind w:left="0" w:firstLine="0"/>
      </w:pPr>
      <w:rPr>
        <w:rFonts w:hint="eastAsia"/>
      </w:rPr>
    </w:lvl>
    <w:lvl w:ilvl="2" w:tentative="0">
      <w:start w:val="1"/>
      <w:numFmt w:val="decimal"/>
      <w:pStyle w:val="2"/>
      <w:suff w:val="space"/>
      <w:lvlText w:val="%2.%3"/>
      <w:lvlJc w:val="left"/>
      <w:pPr>
        <w:tabs>
          <w:tab w:val="left" w:pos="0"/>
        </w:tabs>
        <w:ind w:left="0" w:firstLine="0"/>
      </w:pPr>
      <w:rPr>
        <w:rFonts w:hint="default"/>
        <w:b w:val="0"/>
      </w:rPr>
    </w:lvl>
    <w:lvl w:ilvl="3" w:tentative="0">
      <w:start w:val="1"/>
      <w:numFmt w:val="decimal"/>
      <w:suff w:val="space"/>
      <w:lvlText w:val="%2.%3.%4"/>
      <w:lvlJc w:val="left"/>
      <w:pPr>
        <w:ind w:left="142" w:firstLine="0"/>
      </w:pPr>
      <w:rPr>
        <w:rFonts w:hint="eastAsia"/>
      </w:rPr>
    </w:lvl>
    <w:lvl w:ilvl="4" w:tentative="0">
      <w:start w:val="1"/>
      <w:numFmt w:val="decimal"/>
      <w:lvlText w:val="%1.%2.%3.%4.%5"/>
      <w:lvlJc w:val="left"/>
      <w:pPr>
        <w:tabs>
          <w:tab w:val="left" w:pos="3926"/>
        </w:tabs>
        <w:ind w:left="2976" w:hanging="850"/>
      </w:pPr>
      <w:rPr>
        <w:rFonts w:hint="eastAsia"/>
      </w:rPr>
    </w:lvl>
    <w:lvl w:ilvl="5" w:tentative="0">
      <w:start w:val="1"/>
      <w:numFmt w:val="decimal"/>
      <w:lvlText w:val="%1.%2.%3.%4.%5.%6"/>
      <w:lvlJc w:val="left"/>
      <w:pPr>
        <w:tabs>
          <w:tab w:val="left" w:pos="4711"/>
        </w:tabs>
        <w:ind w:left="3685" w:hanging="1134"/>
      </w:pPr>
      <w:rPr>
        <w:rFonts w:hint="eastAsia"/>
      </w:rPr>
    </w:lvl>
    <w:lvl w:ilvl="6" w:tentative="0">
      <w:start w:val="1"/>
      <w:numFmt w:val="decimal"/>
      <w:lvlText w:val="%1.%2.%3.%4.%5.%6.%7"/>
      <w:lvlJc w:val="left"/>
      <w:pPr>
        <w:tabs>
          <w:tab w:val="left" w:pos="5496"/>
        </w:tabs>
        <w:ind w:left="4252" w:hanging="1276"/>
      </w:pPr>
      <w:rPr>
        <w:rFonts w:hint="eastAsia"/>
      </w:rPr>
    </w:lvl>
    <w:lvl w:ilvl="7" w:tentative="0">
      <w:start w:val="1"/>
      <w:numFmt w:val="decimal"/>
      <w:lvlText w:val="%1.%2.%3.%4.%5.%6.%7.%8"/>
      <w:lvlJc w:val="left"/>
      <w:pPr>
        <w:tabs>
          <w:tab w:val="left" w:pos="6281"/>
        </w:tabs>
        <w:ind w:left="4819" w:hanging="1418"/>
      </w:pPr>
      <w:rPr>
        <w:rFonts w:hint="eastAsia"/>
      </w:rPr>
    </w:lvl>
    <w:lvl w:ilvl="8" w:tentative="0">
      <w:start w:val="1"/>
      <w:numFmt w:val="decimal"/>
      <w:lvlText w:val="%1.%2.%3.%4.%5.%6.%7.%8.%9"/>
      <w:lvlJc w:val="left"/>
      <w:pPr>
        <w:tabs>
          <w:tab w:val="left" w:pos="7067"/>
        </w:tabs>
        <w:ind w:left="552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MDcyNzc2NDNiZmVjODZkMTc1MjE4ODI2M2MxNmYifQ=="/>
  </w:docVars>
  <w:rsids>
    <w:rsidRoot w:val="2FC566A3"/>
    <w:rsid w:val="07CF655A"/>
    <w:rsid w:val="0D5F7A4B"/>
    <w:rsid w:val="2FC566A3"/>
    <w:rsid w:val="3C5C6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numPr>
        <w:ilvl w:val="2"/>
        <w:numId w:val="1"/>
      </w:numPr>
      <w:tabs>
        <w:tab w:val="left" w:pos="850"/>
      </w:tabs>
      <w:spacing w:before="20" w:line="360" w:lineRule="auto"/>
      <w:outlineLvl w:val="2"/>
    </w:pPr>
    <w:rPr>
      <w:rFonts w:ascii="Calibri" w:hAnsi="Calibri" w:eastAsia="黑体"/>
      <w:b/>
      <w:bCs/>
      <w:sz w:val="21"/>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Calibri" w:hAnsi="Calibri"/>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627</Words>
  <Characters>640</Characters>
  <Lines>0</Lines>
  <Paragraphs>0</Paragraphs>
  <TotalTime>5</TotalTime>
  <ScaleCrop>false</ScaleCrop>
  <LinksUpToDate>false</LinksUpToDate>
  <CharactersWithSpaces>747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2023-08-09T01:53:00Z</dcterms:created>
  <dc:creator>Nicole</dc:creator>
  <cp:lastModifiedBy>CJ</cp:lastModifiedBy>
  <dcterms:modified xsi:type="dcterms:W3CDTF">2025-04-11T03:25:09Z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88F94ED53B0D47D69656CB33857DD5D9_11</vt:lpwstr>
  </property>
  <property fmtid="{D5CDD505-2E9C-101B-9397-08002B2CF9AE}" pid="4" name="KSOTemplateDocerSaveRecord">
    <vt:lpwstr>eyJoZGlkIjoiMWEwMDcyNzc2NDNiZmVjODZkMTc1MjE4ODI2M2MxNmYiLCJ1c2VySWQiOiIyMDgwMTgyNDQifQ==</vt:lpwstr>
  </property>
</Properties>
</file>